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B1" w:rsidRPr="0020237C" w:rsidRDefault="006F0866">
      <w:pPr>
        <w:rPr>
          <w:sz w:val="32"/>
          <w:szCs w:val="32"/>
        </w:rPr>
      </w:pPr>
      <w:r w:rsidRPr="0020237C">
        <w:rPr>
          <w:sz w:val="32"/>
          <w:szCs w:val="32"/>
        </w:rPr>
        <w:t>TEATRO FRASCHINI</w:t>
      </w:r>
    </w:p>
    <w:p w:rsidR="006F0866" w:rsidRDefault="006F0866"/>
    <w:p w:rsidR="006F0866" w:rsidRDefault="006F0866">
      <w:r>
        <w:t>SCHEDA</w:t>
      </w:r>
    </w:p>
    <w:p w:rsidR="0020237C" w:rsidRDefault="0020237C"/>
    <w:p w:rsidR="0020237C" w:rsidRDefault="0020237C" w:rsidP="0020237C">
      <w:r w:rsidRPr="0020237C">
        <w:rPr>
          <w:i/>
        </w:rPr>
        <w:t xml:space="preserve">Nome e Indirizzo della </w:t>
      </w:r>
      <w:proofErr w:type="gramStart"/>
      <w:r w:rsidRPr="0020237C">
        <w:rPr>
          <w:i/>
        </w:rPr>
        <w:t>struttura</w:t>
      </w:r>
      <w:r>
        <w:t xml:space="preserve">  </w:t>
      </w:r>
      <w:r w:rsidRPr="0020237C">
        <w:rPr>
          <w:b/>
        </w:rPr>
        <w:t>TEATRO</w:t>
      </w:r>
      <w:proofErr w:type="gramEnd"/>
      <w:r w:rsidRPr="0020237C">
        <w:rPr>
          <w:b/>
        </w:rPr>
        <w:t xml:space="preserve"> FRASCHINI, C.so Strada Nuova 136, 27100, Pavia</w:t>
      </w:r>
    </w:p>
    <w:p w:rsidR="0020237C" w:rsidRPr="0020237C" w:rsidRDefault="0020237C" w:rsidP="0020237C">
      <w:pPr>
        <w:rPr>
          <w:b/>
        </w:rPr>
      </w:pPr>
      <w:proofErr w:type="gramStart"/>
      <w:r w:rsidRPr="0020237C">
        <w:rPr>
          <w:i/>
        </w:rPr>
        <w:t xml:space="preserve">Referente </w:t>
      </w:r>
      <w:r w:rsidRPr="0020237C">
        <w:rPr>
          <w:i/>
        </w:rPr>
        <w:t xml:space="preserve"> </w:t>
      </w:r>
      <w:r w:rsidRPr="0020237C">
        <w:t>Responsabile</w:t>
      </w:r>
      <w:proofErr w:type="gramEnd"/>
      <w:r w:rsidRPr="0020237C">
        <w:t xml:space="preserve"> </w:t>
      </w:r>
      <w:r>
        <w:t xml:space="preserve">Tecnico </w:t>
      </w:r>
      <w:r w:rsidRPr="0020237C">
        <w:rPr>
          <w:b/>
        </w:rPr>
        <w:t>Paolo Sicari</w:t>
      </w:r>
    </w:p>
    <w:p w:rsidR="0020237C" w:rsidRDefault="0020237C" w:rsidP="0020237C">
      <w:r>
        <w:t xml:space="preserve">Email </w:t>
      </w:r>
      <w:r w:rsidRPr="0020237C">
        <w:rPr>
          <w:b/>
        </w:rPr>
        <w:t>psicari@teatrofraschini.org</w:t>
      </w:r>
    </w:p>
    <w:p w:rsidR="0020237C" w:rsidRPr="0020237C" w:rsidRDefault="0020237C" w:rsidP="0020237C">
      <w:pPr>
        <w:rPr>
          <w:b/>
        </w:rPr>
      </w:pPr>
      <w:r>
        <w:t xml:space="preserve">Sito internet </w:t>
      </w:r>
      <w:r w:rsidRPr="0020237C">
        <w:rPr>
          <w:b/>
        </w:rPr>
        <w:t>www.teatrofraschini.it</w:t>
      </w:r>
    </w:p>
    <w:p w:rsidR="0020237C" w:rsidRDefault="0020237C" w:rsidP="0020237C"/>
    <w:p w:rsidR="0020237C" w:rsidRPr="0020237C" w:rsidRDefault="0020237C" w:rsidP="0020237C">
      <w:pPr>
        <w:rPr>
          <w:b/>
        </w:rPr>
      </w:pPr>
      <w:r w:rsidRPr="0020237C">
        <w:rPr>
          <w:b/>
        </w:rPr>
        <w:t>INFORMAZIONI TECNICHE SUL TEATRO</w:t>
      </w:r>
    </w:p>
    <w:p w:rsidR="0020237C" w:rsidRDefault="0020237C" w:rsidP="0020237C"/>
    <w:p w:rsidR="0020237C" w:rsidRDefault="0020237C" w:rsidP="0020237C">
      <w:r>
        <w:t xml:space="preserve">Dotazioni tecniche </w:t>
      </w:r>
    </w:p>
    <w:p w:rsidR="00D60E60" w:rsidRDefault="00D60E60" w:rsidP="0020237C">
      <w:pPr>
        <w:rPr>
          <w:u w:val="single"/>
        </w:rPr>
      </w:pPr>
    </w:p>
    <w:p w:rsidR="00292557" w:rsidRPr="00D60E60" w:rsidRDefault="00292557" w:rsidP="0020237C">
      <w:pPr>
        <w:rPr>
          <w:sz w:val="28"/>
          <w:szCs w:val="28"/>
          <w:u w:val="single"/>
        </w:rPr>
      </w:pPr>
      <w:r w:rsidRPr="00D60E60">
        <w:rPr>
          <w:sz w:val="28"/>
          <w:szCs w:val="28"/>
          <w:u w:val="single"/>
        </w:rPr>
        <w:t xml:space="preserve">SALA </w:t>
      </w:r>
      <w:proofErr w:type="gramStart"/>
      <w:r w:rsidRPr="00D60E60">
        <w:rPr>
          <w:sz w:val="28"/>
          <w:szCs w:val="28"/>
          <w:u w:val="single"/>
        </w:rPr>
        <w:t>TEATRALE  GRANDE</w:t>
      </w:r>
      <w:proofErr w:type="gramEnd"/>
    </w:p>
    <w:p w:rsidR="0020237C" w:rsidRPr="0020237C" w:rsidRDefault="0020237C" w:rsidP="0020237C">
      <w:pPr>
        <w:rPr>
          <w:b/>
        </w:rPr>
      </w:pPr>
      <w:r w:rsidRPr="0020237C">
        <w:rPr>
          <w:b/>
        </w:rPr>
        <w:t>BOCCASCENA</w:t>
      </w:r>
    </w:p>
    <w:p w:rsidR="0020237C" w:rsidRDefault="0020237C" w:rsidP="0020237C">
      <w:proofErr w:type="gramStart"/>
      <w:r>
        <w:t>ALTEZZA :</w:t>
      </w:r>
      <w:proofErr w:type="gramEnd"/>
      <w:r>
        <w:t xml:space="preserve"> 9,56 METRI</w:t>
      </w:r>
    </w:p>
    <w:p w:rsidR="0020237C" w:rsidRDefault="0020237C" w:rsidP="0020237C">
      <w:r>
        <w:t>LARGHEZZA: 9,80 METRI</w:t>
      </w:r>
    </w:p>
    <w:p w:rsidR="0020237C" w:rsidRDefault="0020237C" w:rsidP="0020237C">
      <w:r>
        <w:t>PROSCENIO: 2,60 METRI</w:t>
      </w:r>
    </w:p>
    <w:p w:rsidR="0020237C" w:rsidRDefault="0020237C" w:rsidP="0020237C">
      <w:r>
        <w:t>SIPARIO: ELETTRICO A 2 VELOCITA’ NELLE DIMENSIONI DEL BOCCASCENA</w:t>
      </w:r>
    </w:p>
    <w:p w:rsidR="0020237C" w:rsidRDefault="0020237C" w:rsidP="0020237C">
      <w:r>
        <w:t xml:space="preserve">FOSSA ORCHESTRA: LARGHEZZA VARIABILE DA UN MINIMO DI 10 MT A UN MASSIMO DI 12 </w:t>
      </w:r>
      <w:proofErr w:type="gramStart"/>
      <w:r>
        <w:t>MT.,</w:t>
      </w:r>
      <w:proofErr w:type="gramEnd"/>
      <w:r>
        <w:t xml:space="preserve"> PROFONDITA’ 5,50</w:t>
      </w:r>
    </w:p>
    <w:p w:rsidR="0020237C" w:rsidRDefault="0020237C" w:rsidP="0020237C"/>
    <w:p w:rsidR="0020237C" w:rsidRPr="0020237C" w:rsidRDefault="0020237C" w:rsidP="0020237C">
      <w:pPr>
        <w:rPr>
          <w:b/>
        </w:rPr>
      </w:pPr>
      <w:r w:rsidRPr="0020237C">
        <w:rPr>
          <w:b/>
        </w:rPr>
        <w:t>PALCOSCENICO</w:t>
      </w:r>
    </w:p>
    <w:p w:rsidR="0020237C" w:rsidRDefault="0020237C" w:rsidP="0020237C">
      <w:r>
        <w:t>PROFONDITA’: MASSIMO 21 MT – MINIMO 13 MT</w:t>
      </w:r>
    </w:p>
    <w:p w:rsidR="0020237C" w:rsidRDefault="0020237C" w:rsidP="0020237C">
      <w:r>
        <w:t xml:space="preserve">PROFONDITA’ </w:t>
      </w:r>
      <w:proofErr w:type="gramStart"/>
      <w:r>
        <w:t>UTILE :</w:t>
      </w:r>
      <w:proofErr w:type="gramEnd"/>
      <w:r>
        <w:t xml:space="preserve"> 13,50 MT</w:t>
      </w:r>
    </w:p>
    <w:p w:rsidR="0020237C" w:rsidRDefault="0020237C" w:rsidP="0020237C">
      <w:proofErr w:type="gramStart"/>
      <w:r>
        <w:t>LARGHEZZA :</w:t>
      </w:r>
      <w:proofErr w:type="gramEnd"/>
      <w:r>
        <w:t xml:space="preserve"> 21 MT</w:t>
      </w:r>
    </w:p>
    <w:p w:rsidR="0020237C" w:rsidRDefault="0020237C" w:rsidP="0020237C">
      <w:r>
        <w:t>LARGHEZZA UTILE: 12,50</w:t>
      </w:r>
    </w:p>
    <w:p w:rsidR="0020237C" w:rsidRDefault="0020237C" w:rsidP="0020237C">
      <w:r>
        <w:t>DISTANZA DEL PALCOSCENICO DALLA PRIMA FILA: 2,30 MT</w:t>
      </w:r>
    </w:p>
    <w:p w:rsidR="0020237C" w:rsidRDefault="0020237C" w:rsidP="0020237C">
      <w:r>
        <w:t>ALTEZZA: 1,22 MT</w:t>
      </w:r>
    </w:p>
    <w:p w:rsidR="0020237C" w:rsidRDefault="0020237C" w:rsidP="0020237C">
      <w:proofErr w:type="gramStart"/>
      <w:r>
        <w:t>DECLIVIO :</w:t>
      </w:r>
      <w:proofErr w:type="gramEnd"/>
      <w:r>
        <w:t xml:space="preserve"> 5%</w:t>
      </w:r>
    </w:p>
    <w:p w:rsidR="0020237C" w:rsidRDefault="0020237C" w:rsidP="0020237C"/>
    <w:p w:rsidR="0020237C" w:rsidRDefault="0020237C" w:rsidP="0020237C">
      <w:r>
        <w:t>GRATICCIO: SI</w:t>
      </w:r>
    </w:p>
    <w:p w:rsidR="0020237C" w:rsidRDefault="0020237C" w:rsidP="0020237C">
      <w:proofErr w:type="gramStart"/>
      <w:r>
        <w:lastRenderedPageBreak/>
        <w:t>LARGHEZZA :</w:t>
      </w:r>
      <w:proofErr w:type="gramEnd"/>
      <w:r>
        <w:t xml:space="preserve"> 12MT</w:t>
      </w:r>
    </w:p>
    <w:p w:rsidR="0020237C" w:rsidRDefault="0020237C" w:rsidP="0020237C">
      <w:r>
        <w:t>PROFONDITA</w:t>
      </w:r>
      <w:proofErr w:type="gramStart"/>
      <w:r>
        <w:t>’ :</w:t>
      </w:r>
      <w:proofErr w:type="gramEnd"/>
      <w:r>
        <w:t xml:space="preserve"> 15 MT</w:t>
      </w:r>
    </w:p>
    <w:p w:rsidR="0020237C" w:rsidRDefault="0020237C" w:rsidP="0020237C">
      <w:proofErr w:type="gramStart"/>
      <w:r>
        <w:t>ALTEZZA :</w:t>
      </w:r>
      <w:proofErr w:type="gramEnd"/>
      <w:r>
        <w:t xml:space="preserve"> 22MT</w:t>
      </w:r>
    </w:p>
    <w:p w:rsidR="0020237C" w:rsidRDefault="0020237C" w:rsidP="0020237C">
      <w:r>
        <w:t>CARICO CORRENTE</w:t>
      </w:r>
    </w:p>
    <w:p w:rsidR="0020237C" w:rsidRDefault="0020237C" w:rsidP="0020237C">
      <w:r>
        <w:t>120 KW</w:t>
      </w:r>
    </w:p>
    <w:p w:rsidR="0020237C" w:rsidRDefault="0020237C" w:rsidP="0020237C">
      <w:proofErr w:type="gramStart"/>
      <w:r w:rsidRPr="00292557">
        <w:rPr>
          <w:b/>
        </w:rPr>
        <w:t>ATTREZZATURE</w:t>
      </w:r>
      <w:r>
        <w:t xml:space="preserve"> :</w:t>
      </w:r>
      <w:proofErr w:type="gramEnd"/>
      <w:r>
        <w:t xml:space="preserve"> 9 AMERICANE ELETTRICHE SCORREVOLI, 2 AMERICANE FISSE PER FONDALE IN PVC E ARLECCHINO DI BOCCASCENA, INQUADRATURA NERA COMPLETA ( 10 QUINTE, 4 SOFFITTI, 1 FONDALE), DIMMER FISSI DA 126 CANALI, N° 3 CONSOLLE LUCI ( 2 TENOR ADB + 1 MENTOR ADB), PROIETTORI IN QUANTITA’ VARIABILI A SECONDA DEI MODELLI, PRATICABILI MT, 2X 1 DI VARIE ALTEZZE, TAPPETTO DI DANZA NERO, CAMERA ACUSTICA, SEDIE PER ORCHESTRA ( CIRCA 100), LEGGII PER ORCHESTRA ( CIRCA 70)</w:t>
      </w:r>
    </w:p>
    <w:p w:rsidR="0020237C" w:rsidRDefault="0020237C" w:rsidP="0020237C">
      <w:r>
        <w:t xml:space="preserve">NUMERO E DIMENSIONI DEI </w:t>
      </w:r>
      <w:r w:rsidRPr="00292557">
        <w:rPr>
          <w:b/>
        </w:rPr>
        <w:t>CAMERINI</w:t>
      </w:r>
    </w:p>
    <w:p w:rsidR="0020237C" w:rsidRDefault="0020237C" w:rsidP="0020237C">
      <w:r>
        <w:t>N° 1 CAMERONE PER SARTORIA, N° 3 CAMERONI PER MASSE DA CIRCA 15/20 PERSONE CAD., N° 2 CAMERINI SINGOLI PER PRIME PARTI, N° 9 CAMERINI PER 323 PERSONE</w:t>
      </w:r>
    </w:p>
    <w:p w:rsidR="00292557" w:rsidRDefault="00292557" w:rsidP="0020237C">
      <w:pPr>
        <w:rPr>
          <w:b/>
        </w:rPr>
      </w:pPr>
    </w:p>
    <w:p w:rsidR="0020237C" w:rsidRPr="00292557" w:rsidRDefault="0020237C" w:rsidP="0020237C">
      <w:pPr>
        <w:rPr>
          <w:b/>
        </w:rPr>
      </w:pPr>
      <w:r w:rsidRPr="00292557">
        <w:rPr>
          <w:b/>
        </w:rPr>
        <w:t xml:space="preserve">N° </w:t>
      </w:r>
      <w:proofErr w:type="gramStart"/>
      <w:r w:rsidRPr="00292557">
        <w:rPr>
          <w:b/>
        </w:rPr>
        <w:t>POSTI</w:t>
      </w:r>
      <w:r w:rsidR="00292557">
        <w:rPr>
          <w:b/>
        </w:rPr>
        <w:t xml:space="preserve">  SALA</w:t>
      </w:r>
      <w:proofErr w:type="gramEnd"/>
    </w:p>
    <w:p w:rsidR="0020237C" w:rsidRDefault="0020237C" w:rsidP="0020237C">
      <w:r>
        <w:t>TOTALI: 750</w:t>
      </w:r>
    </w:p>
    <w:p w:rsidR="0020237C" w:rsidRDefault="0020237C" w:rsidP="0020237C">
      <w:proofErr w:type="gramStart"/>
      <w:r>
        <w:t>PLATEA :</w:t>
      </w:r>
      <w:proofErr w:type="gramEnd"/>
      <w:r>
        <w:t xml:space="preserve"> 409</w:t>
      </w:r>
    </w:p>
    <w:p w:rsidR="0020237C" w:rsidRDefault="0020237C" w:rsidP="0020237C">
      <w:proofErr w:type="gramStart"/>
      <w:r>
        <w:t>GALLERIA :</w:t>
      </w:r>
      <w:proofErr w:type="gramEnd"/>
      <w:r>
        <w:t xml:space="preserve"> 341</w:t>
      </w:r>
    </w:p>
    <w:p w:rsidR="0020237C" w:rsidRDefault="0020237C" w:rsidP="0020237C"/>
    <w:p w:rsidR="0020237C" w:rsidRPr="00292557" w:rsidRDefault="00292557" w:rsidP="0020237C">
      <w:pPr>
        <w:rPr>
          <w:b/>
        </w:rPr>
      </w:pPr>
      <w:r w:rsidRPr="00292557">
        <w:rPr>
          <w:b/>
        </w:rPr>
        <w:t>Videoproiettore   SI</w:t>
      </w:r>
    </w:p>
    <w:p w:rsidR="0020237C" w:rsidRDefault="0020237C" w:rsidP="0020237C">
      <w:r>
        <w:t>N° 1 FONDALE PVC DA RETRO PROIEZIONE GRIGIO  14M X 12M</w:t>
      </w:r>
    </w:p>
    <w:p w:rsidR="0020237C" w:rsidRDefault="0020237C" w:rsidP="0020237C"/>
    <w:p w:rsidR="00292557" w:rsidRPr="00D60E60" w:rsidRDefault="00292557" w:rsidP="0020237C">
      <w:pPr>
        <w:rPr>
          <w:sz w:val="28"/>
          <w:szCs w:val="28"/>
        </w:rPr>
      </w:pPr>
      <w:r w:rsidRPr="00D60E60">
        <w:rPr>
          <w:sz w:val="28"/>
          <w:szCs w:val="28"/>
        </w:rPr>
        <w:t>SALA RIDOTTO DEL TEAT</w:t>
      </w:r>
      <w:bookmarkStart w:id="0" w:name="_GoBack"/>
      <w:bookmarkEnd w:id="0"/>
      <w:r w:rsidRPr="00D60E60">
        <w:rPr>
          <w:sz w:val="28"/>
          <w:szCs w:val="28"/>
        </w:rPr>
        <w:t>RO</w:t>
      </w:r>
    </w:p>
    <w:p w:rsidR="00E200C5" w:rsidRPr="00292557" w:rsidRDefault="00E200C5" w:rsidP="0020237C">
      <w:r>
        <w:t xml:space="preserve">Per conferenze, spettacoli </w:t>
      </w:r>
    </w:p>
    <w:p w:rsidR="00292557" w:rsidRDefault="00292557" w:rsidP="0020237C">
      <w:pPr>
        <w:rPr>
          <w:b/>
        </w:rPr>
      </w:pPr>
      <w:r>
        <w:rPr>
          <w:b/>
        </w:rPr>
        <w:t>N° POSTI  99</w:t>
      </w:r>
    </w:p>
    <w:p w:rsidR="00D60E60" w:rsidRDefault="00D60E60" w:rsidP="0020237C">
      <w:pPr>
        <w:rPr>
          <w:b/>
        </w:rPr>
      </w:pPr>
    </w:p>
    <w:p w:rsidR="00D60E60" w:rsidRPr="00D60E60" w:rsidRDefault="00D60E60" w:rsidP="0020237C">
      <w:pPr>
        <w:rPr>
          <w:sz w:val="28"/>
          <w:szCs w:val="28"/>
        </w:rPr>
      </w:pPr>
      <w:r w:rsidRPr="00D60E60">
        <w:rPr>
          <w:sz w:val="28"/>
          <w:szCs w:val="28"/>
        </w:rPr>
        <w:t>FOYER N° 2</w:t>
      </w:r>
    </w:p>
    <w:p w:rsidR="00D60E60" w:rsidRPr="00D60E60" w:rsidRDefault="00D60E60" w:rsidP="0020237C">
      <w:pPr>
        <w:rPr>
          <w:sz w:val="28"/>
          <w:szCs w:val="28"/>
        </w:rPr>
      </w:pPr>
      <w:r w:rsidRPr="00D60E60">
        <w:rPr>
          <w:sz w:val="28"/>
          <w:szCs w:val="28"/>
        </w:rPr>
        <w:t>Per mostre ed esposizioni</w:t>
      </w:r>
    </w:p>
    <w:sectPr w:rsidR="00D60E60" w:rsidRPr="00D6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66"/>
    <w:rsid w:val="0020237C"/>
    <w:rsid w:val="00292557"/>
    <w:rsid w:val="002F7DB1"/>
    <w:rsid w:val="006F0866"/>
    <w:rsid w:val="00D60E60"/>
    <w:rsid w:val="00E200C5"/>
    <w:rsid w:val="00E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18C9-7B07-4AD7-BDE4-DD58A2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gsoggetti</dc:creator>
  <cp:keywords/>
  <dc:description/>
  <cp:lastModifiedBy>gsoggetti</cp:lastModifiedBy>
  <cp:revision>4</cp:revision>
  <dcterms:created xsi:type="dcterms:W3CDTF">2014-09-12T09:31:00Z</dcterms:created>
  <dcterms:modified xsi:type="dcterms:W3CDTF">2014-09-12T09:56:00Z</dcterms:modified>
</cp:coreProperties>
</file>